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val="en-US" w:eastAsia="zh-CN" w:bidi="ar"/>
        </w:rPr>
        <w:t>2019年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bidi="ar"/>
        </w:rPr>
        <w:t>“雨露计划”项目竣工后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bidi="ar"/>
        </w:rPr>
        <w:t>实施情况公告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00" w:lineRule="exact"/>
        <w:ind w:firstLine="600" w:firstLineChars="200"/>
        <w:jc w:val="left"/>
        <w:rPr>
          <w:rFonts w:hint="eastAsia" w:ascii="仿宋" w:hAnsi="仿宋" w:eastAsia="仿宋" w:cs="仿宋"/>
          <w:color w:val="FF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bidi="ar"/>
        </w:rPr>
        <w:t>根据扶贫项目建设要求，现对该项目竣工后实施情况进行公告，具体内容如下：</w:t>
      </w:r>
    </w:p>
    <w:p>
      <w:pPr>
        <w:widowControl/>
        <w:shd w:val="clear" w:color="auto" w:fill="FFFFFF"/>
        <w:spacing w:line="500" w:lineRule="exact"/>
        <w:ind w:firstLine="600" w:firstLineChars="200"/>
        <w:jc w:val="left"/>
        <w:rPr>
          <w:rFonts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bidi="ar"/>
        </w:rPr>
        <w:t>公告时间：201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9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bidi="ar"/>
        </w:rPr>
        <w:t>年12月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15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bidi="ar"/>
        </w:rPr>
        <w:t>日-2018年12月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25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bidi="ar"/>
        </w:rPr>
        <w:t>日</w:t>
      </w:r>
    </w:p>
    <w:p>
      <w:pPr>
        <w:widowControl/>
        <w:shd w:val="clear" w:color="auto" w:fill="FFFFFF"/>
        <w:spacing w:line="500" w:lineRule="exact"/>
        <w:ind w:firstLine="600" w:firstLineChars="200"/>
        <w:jc w:val="left"/>
        <w:rPr>
          <w:rFonts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bidi="ar"/>
        </w:rPr>
        <w:t xml:space="preserve">公告电话： 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0561-6077785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bidi="ar"/>
        </w:rPr>
        <w:t xml:space="preserve">  12317</w:t>
      </w:r>
    </w:p>
    <w:p>
      <w:pPr>
        <w:widowControl/>
        <w:shd w:val="clear" w:color="auto" w:fill="FFFFFF"/>
        <w:spacing w:line="500" w:lineRule="exact"/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bidi="ar"/>
        </w:rPr>
        <w:t>联系人：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郭子文</w:t>
      </w:r>
    </w:p>
    <w:p>
      <w:pPr>
        <w:widowControl/>
        <w:shd w:val="clear" w:color="auto" w:fill="FFFFFF"/>
        <w:ind w:firstLine="640" w:firstLineChars="200"/>
        <w:jc w:val="right"/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  <w:t>201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9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  <w:t>年12月1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5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  <w:t>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项目名称</w:t>
            </w:r>
          </w:p>
        </w:tc>
        <w:tc>
          <w:tcPr>
            <w:tcW w:w="4261" w:type="dxa"/>
          </w:tcPr>
          <w:p>
            <w:pPr>
              <w:widowControl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雨露计划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widowControl/>
              <w:spacing w:line="390" w:lineRule="atLeast"/>
              <w:ind w:firstLine="420"/>
              <w:jc w:val="center"/>
              <w:rPr>
                <w:rFonts w:ascii="仿宋" w:hAnsi="仿宋" w:eastAsia="仿宋" w:cs="仿宋"/>
                <w:b/>
                <w:bCs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  <w:lang w:bidi="ar"/>
              </w:rPr>
              <w:t>实施单位和责任人</w:t>
            </w:r>
          </w:p>
        </w:tc>
        <w:tc>
          <w:tcPr>
            <w:tcW w:w="4261" w:type="dxa"/>
          </w:tcPr>
          <w:p>
            <w:pPr>
              <w:widowControl/>
              <w:spacing w:line="390" w:lineRule="atLeast"/>
              <w:ind w:firstLine="420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eastAsia="zh-CN" w:bidi="ar"/>
              </w:rPr>
              <w:t>各镇建档立卡贫困家庭有中、高职在读学生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widowControl/>
              <w:spacing w:line="390" w:lineRule="atLeast"/>
              <w:ind w:firstLine="420"/>
              <w:jc w:val="center"/>
              <w:rPr>
                <w:rFonts w:ascii="仿宋" w:hAnsi="仿宋" w:eastAsia="仿宋" w:cs="仿宋"/>
                <w:b/>
                <w:bCs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  <w:lang w:bidi="ar"/>
              </w:rPr>
              <w:t>实施地点</w:t>
            </w:r>
          </w:p>
        </w:tc>
        <w:tc>
          <w:tcPr>
            <w:tcW w:w="4261" w:type="dxa"/>
          </w:tcPr>
          <w:p>
            <w:pPr>
              <w:widowControl/>
              <w:spacing w:line="390" w:lineRule="atLeast"/>
              <w:ind w:firstLine="420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建档立卡贫困户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  <w:lang w:bidi="ar"/>
              </w:rPr>
              <w:t>建设任务</w:t>
            </w:r>
          </w:p>
        </w:tc>
        <w:tc>
          <w:tcPr>
            <w:tcW w:w="4261" w:type="dxa"/>
          </w:tcPr>
          <w:p>
            <w:pPr>
              <w:widowControl/>
              <w:shd w:val="clear" w:color="auto" w:fill="FFFFFF"/>
              <w:spacing w:line="560" w:lineRule="exact"/>
              <w:jc w:val="lef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对建档立卡贫困户子女大、中专职业教育全日制在校生补助，补助资金按学期发放，1500元/学期，每学年共3000元。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资金使用情况</w:t>
            </w:r>
          </w:p>
        </w:tc>
        <w:tc>
          <w:tcPr>
            <w:tcW w:w="4261" w:type="dxa"/>
          </w:tcPr>
          <w:p>
            <w:pPr>
              <w:widowControl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支出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194.7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widowControl/>
              <w:spacing w:line="390" w:lineRule="atLeast"/>
              <w:ind w:firstLine="420"/>
              <w:jc w:val="center"/>
              <w:rPr>
                <w:rFonts w:ascii="仿宋" w:hAnsi="仿宋" w:eastAsia="仿宋" w:cs="仿宋"/>
                <w:b/>
                <w:bCs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  <w:lang w:bidi="ar"/>
              </w:rPr>
              <w:t>项目实施结果</w:t>
            </w:r>
          </w:p>
        </w:tc>
        <w:tc>
          <w:tcPr>
            <w:tcW w:w="4261" w:type="dxa"/>
          </w:tcPr>
          <w:p>
            <w:pPr>
              <w:widowControl/>
              <w:spacing w:line="390" w:lineRule="atLeast"/>
              <w:jc w:val="left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减少贫困家庭学生上学支出，效果很好。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widowControl/>
              <w:spacing w:line="390" w:lineRule="atLeast"/>
              <w:ind w:firstLine="420"/>
              <w:jc w:val="center"/>
              <w:rPr>
                <w:rFonts w:ascii="仿宋" w:hAnsi="仿宋" w:eastAsia="仿宋" w:cs="仿宋"/>
                <w:b/>
                <w:bCs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  <w:lang w:bidi="ar"/>
              </w:rPr>
              <w:t>检查验收结果</w:t>
            </w:r>
          </w:p>
        </w:tc>
        <w:tc>
          <w:tcPr>
            <w:tcW w:w="4261" w:type="dxa"/>
          </w:tcPr>
          <w:p>
            <w:pPr>
              <w:widowControl/>
              <w:spacing w:line="390" w:lineRule="atLeas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widowControl/>
              <w:spacing w:line="390" w:lineRule="atLeast"/>
              <w:ind w:firstLine="420"/>
              <w:jc w:val="center"/>
              <w:rPr>
                <w:rFonts w:ascii="仿宋" w:hAnsi="仿宋" w:eastAsia="仿宋" w:cs="仿宋"/>
                <w:b/>
                <w:bCs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  <w:lang w:bidi="ar"/>
              </w:rPr>
              <w:t>绩效目标实现情况</w:t>
            </w:r>
          </w:p>
        </w:tc>
        <w:tc>
          <w:tcPr>
            <w:tcW w:w="4261" w:type="dxa"/>
          </w:tcPr>
          <w:p>
            <w:pPr>
              <w:widowControl/>
              <w:spacing w:line="390" w:lineRule="atLeas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补助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1286人（次）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贫困家庭学生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E0BF8"/>
    <w:rsid w:val="00203163"/>
    <w:rsid w:val="00842F5C"/>
    <w:rsid w:val="008A2F9A"/>
    <w:rsid w:val="0ACC30DF"/>
    <w:rsid w:val="0E650A34"/>
    <w:rsid w:val="206068E7"/>
    <w:rsid w:val="213A0FFF"/>
    <w:rsid w:val="33F6008D"/>
    <w:rsid w:val="3CF93251"/>
    <w:rsid w:val="4C0A3B7E"/>
    <w:rsid w:val="4DC36B8D"/>
    <w:rsid w:val="541E0BF8"/>
    <w:rsid w:val="549E1E7F"/>
    <w:rsid w:val="61940114"/>
    <w:rsid w:val="62EB0490"/>
    <w:rsid w:val="65E037A4"/>
    <w:rsid w:val="6F250B60"/>
    <w:rsid w:val="74813C90"/>
    <w:rsid w:val="768D6454"/>
    <w:rsid w:val="78316321"/>
    <w:rsid w:val="78AC6A7B"/>
    <w:rsid w:val="7CA9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274</Characters>
  <Lines>2</Lines>
  <Paragraphs>1</Paragraphs>
  <TotalTime>17</TotalTime>
  <ScaleCrop>false</ScaleCrop>
  <LinksUpToDate>false</LinksUpToDate>
  <CharactersWithSpaces>321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2019-12-05T12:27:00Z</dcterms:created>
  <dc:creator>只求追随我心</dc:creator>
  <cp:lastModifiedBy>   A   ＆   E</cp:lastModifiedBy>
  <cp:lastPrinted>2019-12-07T02:57:00Z</cp:lastPrinted>
  <dcterms:modified xsi:type="dcterms:W3CDTF">2020-03-18T01:18:57Z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